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C1C" w:rsidRDefault="007D0CCA" w:rsidP="009D4C1C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9684"/>
            <wp:effectExtent l="0" t="0" r="0" b="0"/>
            <wp:docPr id="1" name="Рисунок 1" descr="F:\Сканы Лок актов-2016\27-Порядок доступа к фондам.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27-Порядок доступа к фондам...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9D4C1C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9D4C1C" w:rsidRDefault="009D4C1C" w:rsidP="009D4C1C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8F6448" w:rsidRDefault="008F6448" w:rsidP="008F6448"/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69136F" w:rsidTr="0069136F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36F" w:rsidRDefault="0069136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69136F" w:rsidRDefault="0069136F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69136F" w:rsidRDefault="0069136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69136F" w:rsidRDefault="0069136F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36F" w:rsidRDefault="0069136F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69136F" w:rsidRDefault="0069136F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36F" w:rsidRDefault="0069136F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69136F" w:rsidRDefault="0069136F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69136F" w:rsidRDefault="0069136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69136F" w:rsidRDefault="0069136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69136F" w:rsidRDefault="0069136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69136F" w:rsidRDefault="0069136F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8F6448" w:rsidRPr="00F3310E" w:rsidRDefault="00A67B13" w:rsidP="00F3310E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8F6448" w:rsidRPr="00F3310E" w:rsidRDefault="008F6448" w:rsidP="00F3310E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3310E">
        <w:rPr>
          <w:rFonts w:ascii="Times New Roman" w:hAnsi="Times New Roman" w:cs="Times New Roman"/>
          <w:b/>
          <w:sz w:val="32"/>
          <w:szCs w:val="32"/>
        </w:rPr>
        <w:t>о порядке  доступа педагогов к  информационно-телекоммуникационным сетям и базам данных, учебным и методическим материалам, музейным фондам, материально-техническим средств</w:t>
      </w:r>
      <w:r w:rsidR="009D4C1C" w:rsidRPr="00F3310E">
        <w:rPr>
          <w:rFonts w:ascii="Times New Roman" w:hAnsi="Times New Roman" w:cs="Times New Roman"/>
          <w:b/>
          <w:sz w:val="32"/>
          <w:szCs w:val="32"/>
        </w:rPr>
        <w:t>ам обеспечения</w:t>
      </w:r>
    </w:p>
    <w:p w:rsidR="008F6448" w:rsidRPr="009D4C1C" w:rsidRDefault="008F6448" w:rsidP="00F3310E">
      <w:pPr>
        <w:rPr>
          <w:rFonts w:ascii="Times New Roman" w:hAnsi="Times New Roman" w:cs="Times New Roman"/>
          <w:sz w:val="24"/>
          <w:szCs w:val="24"/>
        </w:rPr>
      </w:pPr>
    </w:p>
    <w:p w:rsidR="008F6448" w:rsidRPr="00F3310E" w:rsidRDefault="00F3310E" w:rsidP="00F3310E">
      <w:pPr>
        <w:pStyle w:val="a4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310E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F3310E" w:rsidRPr="00F3310E" w:rsidRDefault="00F3310E" w:rsidP="00F3310E">
      <w:pPr>
        <w:rPr>
          <w:rFonts w:ascii="Times New Roman" w:hAnsi="Times New Roman" w:cs="Times New Roman"/>
          <w:sz w:val="24"/>
          <w:szCs w:val="24"/>
        </w:rPr>
      </w:pPr>
      <w:r w:rsidRPr="00F3310E">
        <w:rPr>
          <w:rFonts w:ascii="Times New Roman" w:hAnsi="Times New Roman" w:cs="Times New Roman"/>
          <w:sz w:val="24"/>
          <w:szCs w:val="24"/>
        </w:rPr>
        <w:t xml:space="preserve">Порядок доступа педагогических работников к информационно-телекоммуникационным сетям и базам данных, учебным и методическим материалам, музейным фондам, материально-техническим средствам обеспечения образовательной деятельности </w:t>
      </w:r>
      <w:proofErr w:type="gramStart"/>
      <w:r w:rsidRPr="00F3310E">
        <w:rPr>
          <w:rFonts w:ascii="Times New Roman" w:hAnsi="Times New Roman" w:cs="Times New Roman"/>
          <w:sz w:val="24"/>
          <w:szCs w:val="24"/>
        </w:rPr>
        <w:t>разработан</w:t>
      </w:r>
      <w:proofErr w:type="gramEnd"/>
      <w:r w:rsidRPr="00F3310E">
        <w:rPr>
          <w:rFonts w:ascii="Times New Roman" w:hAnsi="Times New Roman" w:cs="Times New Roman"/>
          <w:sz w:val="24"/>
          <w:szCs w:val="24"/>
        </w:rPr>
        <w:t xml:space="preserve"> на основании следующих документов:</w:t>
      </w:r>
    </w:p>
    <w:p w:rsidR="00F3310E" w:rsidRPr="00F3310E" w:rsidRDefault="00F3310E" w:rsidP="00F3310E">
      <w:pPr>
        <w:rPr>
          <w:rFonts w:ascii="Times New Roman" w:hAnsi="Times New Roman" w:cs="Times New Roman"/>
          <w:sz w:val="24"/>
          <w:szCs w:val="24"/>
        </w:rPr>
      </w:pPr>
      <w:r w:rsidRPr="00F3310E">
        <w:rPr>
          <w:rFonts w:ascii="Times New Roman" w:hAnsi="Times New Roman" w:cs="Times New Roman"/>
          <w:sz w:val="24"/>
          <w:szCs w:val="24"/>
        </w:rPr>
        <w:t xml:space="preserve">- Федерального закона  Российской Федерации от 29 декабря 2012 г. N 273-ФЗ "Об образовании в Российской Федерации", </w:t>
      </w:r>
    </w:p>
    <w:p w:rsidR="00F3310E" w:rsidRPr="00F3310E" w:rsidRDefault="00F3310E" w:rsidP="00F3310E">
      <w:pPr>
        <w:rPr>
          <w:rFonts w:ascii="Times New Roman" w:hAnsi="Times New Roman" w:cs="Times New Roman"/>
          <w:sz w:val="24"/>
          <w:szCs w:val="24"/>
        </w:rPr>
      </w:pPr>
      <w:r w:rsidRPr="00F3310E">
        <w:rPr>
          <w:rFonts w:ascii="Times New Roman" w:hAnsi="Times New Roman" w:cs="Times New Roman"/>
          <w:sz w:val="24"/>
          <w:szCs w:val="24"/>
        </w:rPr>
        <w:t xml:space="preserve">- Устава муниципального бюджетного общеобразовательного учреждения «Средняя общеобразовательная школа № 166» Советского района </w:t>
      </w:r>
      <w:proofErr w:type="spellStart"/>
      <w:r w:rsidRPr="00F3310E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F3310E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F3310E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Pr="00F3310E">
        <w:rPr>
          <w:rFonts w:ascii="Times New Roman" w:hAnsi="Times New Roman" w:cs="Times New Roman"/>
          <w:sz w:val="24"/>
          <w:szCs w:val="24"/>
        </w:rPr>
        <w:t xml:space="preserve"> (Далее – МБОУ «Школа № 166»).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>1.1  Настоящий нормативный акт определяет порядок до</w:t>
      </w:r>
      <w:r w:rsidR="0069136F">
        <w:rPr>
          <w:rFonts w:ascii="Times New Roman" w:hAnsi="Times New Roman" w:cs="Times New Roman"/>
          <w:sz w:val="24"/>
          <w:szCs w:val="24"/>
        </w:rPr>
        <w:t>ступа педагогических работников</w:t>
      </w:r>
      <w:r w:rsidR="0069136F" w:rsidRPr="0069136F">
        <w:rPr>
          <w:rFonts w:ascii="Times New Roman" w:hAnsi="Times New Roman" w:cs="Times New Roman"/>
          <w:sz w:val="24"/>
          <w:szCs w:val="24"/>
        </w:rPr>
        <w:t xml:space="preserve"> </w:t>
      </w:r>
      <w:r w:rsidR="0069136F">
        <w:rPr>
          <w:rFonts w:ascii="Times New Roman" w:hAnsi="Times New Roman" w:cs="Times New Roman"/>
          <w:sz w:val="24"/>
          <w:szCs w:val="24"/>
        </w:rPr>
        <w:t>МБОУ «Школа № 166»: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 xml:space="preserve">- к информационно-телекоммуникационным сетям, 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>- к базам данных,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>- к учебным и методическим материалам,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 xml:space="preserve">- к музейным фондам, 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>- к материально-техническим средствам обеспечения образовательной деятельности.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 xml:space="preserve">1.2. Доступ педагогических работников к вышеперечисленным ресурсам осуществляется в целях получения ими информации и качественного осуществления педагогической, научной, методической или исследовательской деятельности. 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>1.3. Настоящий Порядок доводится  до сведения педагогических работников при приеме их на работу.</w:t>
      </w:r>
    </w:p>
    <w:p w:rsidR="008F6448" w:rsidRPr="00F3310E" w:rsidRDefault="008F6448" w:rsidP="00F331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310E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F3310E" w:rsidRPr="00F3310E">
        <w:rPr>
          <w:rFonts w:ascii="Times New Roman" w:hAnsi="Times New Roman" w:cs="Times New Roman"/>
          <w:b/>
          <w:sz w:val="28"/>
          <w:szCs w:val="28"/>
        </w:rPr>
        <w:t>Порядок доступа педагогических работников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lastRenderedPageBreak/>
        <w:t>2.1. к информационно-телекоммуникационной сети (Интернет, локальным сетям</w:t>
      </w:r>
      <w:proofErr w:type="gramStart"/>
      <w:r w:rsidRPr="009D4C1C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9D4C1C">
        <w:rPr>
          <w:rFonts w:ascii="Times New Roman" w:hAnsi="Times New Roman" w:cs="Times New Roman"/>
          <w:sz w:val="24"/>
          <w:szCs w:val="24"/>
        </w:rPr>
        <w:t>: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>2.1.1 Доступ педагогических работников к информационно-телекоммуникационной сети Интернет осуществляется;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 xml:space="preserve"> - с персональных компьютеров (ПК) педагогических работников,  подключенных к сети Интернет через </w:t>
      </w:r>
      <w:proofErr w:type="spellStart"/>
      <w:r w:rsidRPr="009D4C1C">
        <w:rPr>
          <w:rFonts w:ascii="Times New Roman" w:hAnsi="Times New Roman" w:cs="Times New Roman"/>
          <w:sz w:val="24"/>
          <w:szCs w:val="24"/>
        </w:rPr>
        <w:t>Wi-Fi</w:t>
      </w:r>
      <w:proofErr w:type="spellEnd"/>
      <w:r w:rsidRPr="009D4C1C">
        <w:rPr>
          <w:rFonts w:ascii="Times New Roman" w:hAnsi="Times New Roman" w:cs="Times New Roman"/>
          <w:sz w:val="24"/>
          <w:szCs w:val="24"/>
        </w:rPr>
        <w:t>, и школьных ПК;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 xml:space="preserve">- с ПК  школы подключение </w:t>
      </w:r>
      <w:proofErr w:type="spellStart"/>
      <w:r w:rsidRPr="009D4C1C">
        <w:rPr>
          <w:rFonts w:ascii="Times New Roman" w:hAnsi="Times New Roman" w:cs="Times New Roman"/>
          <w:sz w:val="24"/>
          <w:szCs w:val="24"/>
        </w:rPr>
        <w:t>кИнтернет</w:t>
      </w:r>
      <w:proofErr w:type="spellEnd"/>
      <w:r w:rsidRPr="009D4C1C">
        <w:rPr>
          <w:rFonts w:ascii="Times New Roman" w:hAnsi="Times New Roman" w:cs="Times New Roman"/>
          <w:sz w:val="24"/>
          <w:szCs w:val="24"/>
        </w:rPr>
        <w:t xml:space="preserve">  для педагогических работников и школьников осуществляется безвозмездно и без ограничения времени и потребленного трафика.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ab/>
        <w:t>2.1.2. Доступ педагогических работников к локальным сетям  осуществляется:</w:t>
      </w:r>
    </w:p>
    <w:p w:rsidR="008F6448" w:rsidRPr="009D4C1C" w:rsidRDefault="0069136F" w:rsidP="008F64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ПК класса</w:t>
      </w:r>
      <w:r w:rsidR="008F6448" w:rsidRPr="009D4C1C">
        <w:rPr>
          <w:rFonts w:ascii="Times New Roman" w:hAnsi="Times New Roman" w:cs="Times New Roman"/>
          <w:sz w:val="24"/>
          <w:szCs w:val="24"/>
        </w:rPr>
        <w:t xml:space="preserve"> информатики, подключенных к локальной сети  без ограничения времени и потребленного трафика; 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>2.2. к учебным и методическим материалам: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>Педагогические работники имеют право доступа к учебным и методическим материалам (далее материалы) (учебники, учебные пособия, методические разработки,  документы учебно-методических комплексов по дисциплинам, фонды, рекомендации и иные материалы).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ab/>
        <w:t xml:space="preserve">Выдача материалов во временное пользование, перечень основных и дополнительных услуг и условия их предоставления осуществляется в порядке и правилах установленных библиотекой. 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ab/>
        <w:t>Доступ педагогических работников к материалам, размещенным на сайтах, электронных страницах школы осуществляется в соответствии с пунктом 2.1. настоящего порядка.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>2.3. к музейным фондам: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ab/>
        <w:t>Доступ педагогических работников, а также школьников под руководством педагогического работника  к музейным фондам школы осуществляется безвозмездно.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ab/>
        <w:t>Посещение музеев организованными группами школьников  под руководством педагогических работников осуществляется по письменной заявке поданной педагогическим работником (не менее чем за 3 учебных дня до даты посещения музея)  на имя директора школы.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ab/>
        <w:t xml:space="preserve">Педагогические работники имеют право на получение справочной и иной информации из фондов музея школы. 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>2.4. к материально-техническим средствам обеспечения образовательной деятельности: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>2.4.1. Доступ педагогических работников к материально-техническим средствам обеспечения образовательной деятельности осуществляется: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lastRenderedPageBreak/>
        <w:t>- без ограничения к классам, мастерским, спортивного и актового залам  во время определенное в расписании занятий;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D4C1C">
        <w:rPr>
          <w:rFonts w:ascii="Times New Roman" w:hAnsi="Times New Roman" w:cs="Times New Roman"/>
          <w:sz w:val="24"/>
          <w:szCs w:val="24"/>
        </w:rPr>
        <w:t>-  к классам, ма</w:t>
      </w:r>
      <w:r w:rsidR="0069136F">
        <w:rPr>
          <w:rFonts w:ascii="Times New Roman" w:hAnsi="Times New Roman" w:cs="Times New Roman"/>
          <w:sz w:val="24"/>
          <w:szCs w:val="24"/>
        </w:rPr>
        <w:t>стерским, спортивному залу</w:t>
      </w:r>
      <w:r w:rsidRPr="009D4C1C">
        <w:rPr>
          <w:rFonts w:ascii="Times New Roman" w:hAnsi="Times New Roman" w:cs="Times New Roman"/>
          <w:sz w:val="24"/>
          <w:szCs w:val="24"/>
        </w:rPr>
        <w:t xml:space="preserve"> и местам проведения занятий во время вне определенного  расписанием занятий по согласованию с должностным лицом, ответственн</w:t>
      </w:r>
      <w:r w:rsidR="0069136F">
        <w:rPr>
          <w:rFonts w:ascii="Times New Roman" w:hAnsi="Times New Roman" w:cs="Times New Roman"/>
          <w:sz w:val="24"/>
          <w:szCs w:val="24"/>
        </w:rPr>
        <w:t>ым за данный класс,  мастерскую</w:t>
      </w:r>
      <w:r w:rsidRPr="009D4C1C">
        <w:rPr>
          <w:rFonts w:ascii="Times New Roman" w:hAnsi="Times New Roman" w:cs="Times New Roman"/>
          <w:sz w:val="24"/>
          <w:szCs w:val="24"/>
        </w:rPr>
        <w:t xml:space="preserve">  и иное помещение.</w:t>
      </w:r>
      <w:proofErr w:type="gramEnd"/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>- к движимым (переносным) материально-техническим средствам обеспечения образовательной деятельности (видеопроекторы, измерительное оборудование и др. имуществ</w:t>
      </w:r>
      <w:r w:rsidR="0069136F">
        <w:rPr>
          <w:rFonts w:ascii="Times New Roman" w:hAnsi="Times New Roman" w:cs="Times New Roman"/>
          <w:sz w:val="24"/>
          <w:szCs w:val="24"/>
        </w:rPr>
        <w:t>о) по согласованию с  педагогом</w:t>
      </w:r>
      <w:r w:rsidRPr="009D4C1C">
        <w:rPr>
          <w:rFonts w:ascii="Times New Roman" w:hAnsi="Times New Roman" w:cs="Times New Roman"/>
          <w:sz w:val="24"/>
          <w:szCs w:val="24"/>
        </w:rPr>
        <w:t>, на балансе</w:t>
      </w:r>
      <w:r w:rsidR="00073167">
        <w:rPr>
          <w:rFonts w:ascii="Times New Roman" w:hAnsi="Times New Roman" w:cs="Times New Roman"/>
          <w:sz w:val="24"/>
          <w:szCs w:val="24"/>
        </w:rPr>
        <w:t xml:space="preserve"> помещения</w:t>
      </w:r>
      <w:r w:rsidRPr="009D4C1C">
        <w:rPr>
          <w:rFonts w:ascii="Times New Roman" w:hAnsi="Times New Roman" w:cs="Times New Roman"/>
          <w:sz w:val="24"/>
          <w:szCs w:val="24"/>
        </w:rPr>
        <w:t xml:space="preserve"> которого числится данное имущество. </w:t>
      </w:r>
    </w:p>
    <w:p w:rsidR="008F6448" w:rsidRPr="009D4C1C" w:rsidRDefault="008F6448" w:rsidP="008F6448">
      <w:pPr>
        <w:rPr>
          <w:rFonts w:ascii="Times New Roman" w:hAnsi="Times New Roman" w:cs="Times New Roman"/>
          <w:sz w:val="24"/>
          <w:szCs w:val="24"/>
        </w:rPr>
      </w:pPr>
      <w:r w:rsidRPr="009D4C1C">
        <w:rPr>
          <w:rFonts w:ascii="Times New Roman" w:hAnsi="Times New Roman" w:cs="Times New Roman"/>
          <w:sz w:val="24"/>
          <w:szCs w:val="24"/>
        </w:rPr>
        <w:tab/>
        <w:t xml:space="preserve">2.4.2. В целях оздоровления, повышения работоспособности педагогические работники имеют право на бесплатное посещение спортивного зала школы во время, порядке и правилах установленных администрацией </w:t>
      </w:r>
      <w:r w:rsidR="00073167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9D4C1C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025610" w:rsidRPr="00F3310E" w:rsidRDefault="00F3310E" w:rsidP="00F331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Срок действия положения</w:t>
      </w:r>
    </w:p>
    <w:p w:rsidR="004C7E74" w:rsidRDefault="0086718A" w:rsidP="004C7E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C7E74">
        <w:rPr>
          <w:rFonts w:ascii="Times New Roman" w:hAnsi="Times New Roman" w:cs="Times New Roman"/>
          <w:sz w:val="24"/>
          <w:szCs w:val="24"/>
        </w:rPr>
        <w:t>.1. Срок действия данного положения не</w:t>
      </w:r>
      <w:r w:rsidR="00F3310E">
        <w:rPr>
          <w:rFonts w:ascii="Times New Roman" w:hAnsi="Times New Roman" w:cs="Times New Roman"/>
          <w:sz w:val="24"/>
          <w:szCs w:val="24"/>
        </w:rPr>
        <w:t xml:space="preserve"> </w:t>
      </w:r>
      <w:r w:rsidR="004C7E74">
        <w:rPr>
          <w:rFonts w:ascii="Times New Roman" w:hAnsi="Times New Roman" w:cs="Times New Roman"/>
          <w:sz w:val="24"/>
          <w:szCs w:val="24"/>
        </w:rPr>
        <w:t>ограничен.</w:t>
      </w:r>
    </w:p>
    <w:p w:rsidR="004C7E74" w:rsidRDefault="0086718A" w:rsidP="004C7E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C7E74">
        <w:rPr>
          <w:rFonts w:ascii="Times New Roman" w:hAnsi="Times New Roman" w:cs="Times New Roman"/>
          <w:sz w:val="24"/>
          <w:szCs w:val="24"/>
        </w:rPr>
        <w:t>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5809AC" w:rsidRPr="009D4C1C" w:rsidRDefault="005809AC">
      <w:pPr>
        <w:rPr>
          <w:rFonts w:ascii="Times New Roman" w:hAnsi="Times New Roman" w:cs="Times New Roman"/>
          <w:sz w:val="24"/>
          <w:szCs w:val="24"/>
        </w:rPr>
      </w:pPr>
    </w:p>
    <w:sectPr w:rsidR="005809AC" w:rsidRPr="009D4C1C" w:rsidSect="00DB35E7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513" w:rsidRDefault="00781513" w:rsidP="00281860">
      <w:pPr>
        <w:spacing w:after="0" w:line="240" w:lineRule="auto"/>
      </w:pPr>
      <w:r>
        <w:separator/>
      </w:r>
    </w:p>
  </w:endnote>
  <w:endnote w:type="continuationSeparator" w:id="0">
    <w:p w:rsidR="00781513" w:rsidRDefault="00781513" w:rsidP="00281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08023"/>
      <w:docPartObj>
        <w:docPartGallery w:val="Page Numbers (Bottom of Page)"/>
        <w:docPartUnique/>
      </w:docPartObj>
    </w:sdtPr>
    <w:sdtEndPr/>
    <w:sdtContent>
      <w:p w:rsidR="00281860" w:rsidRDefault="007D0CCA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81860" w:rsidRDefault="0028186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513" w:rsidRDefault="00781513" w:rsidP="00281860">
      <w:pPr>
        <w:spacing w:after="0" w:line="240" w:lineRule="auto"/>
      </w:pPr>
      <w:r>
        <w:separator/>
      </w:r>
    </w:p>
  </w:footnote>
  <w:footnote w:type="continuationSeparator" w:id="0">
    <w:p w:rsidR="00781513" w:rsidRDefault="00781513" w:rsidP="002818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EE444B"/>
    <w:multiLevelType w:val="hybridMultilevel"/>
    <w:tmpl w:val="7D14F680"/>
    <w:lvl w:ilvl="0" w:tplc="9F3EB8D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65B51359"/>
    <w:multiLevelType w:val="hybridMultilevel"/>
    <w:tmpl w:val="3E8E5A88"/>
    <w:lvl w:ilvl="0" w:tplc="B59C9E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74C7B"/>
    <w:rsid w:val="00025610"/>
    <w:rsid w:val="00073167"/>
    <w:rsid w:val="00281860"/>
    <w:rsid w:val="002D6DBD"/>
    <w:rsid w:val="00320A20"/>
    <w:rsid w:val="003F371F"/>
    <w:rsid w:val="004C7E74"/>
    <w:rsid w:val="005809AC"/>
    <w:rsid w:val="006761F3"/>
    <w:rsid w:val="0069136F"/>
    <w:rsid w:val="00781513"/>
    <w:rsid w:val="007D0CCA"/>
    <w:rsid w:val="0086718A"/>
    <w:rsid w:val="008F6448"/>
    <w:rsid w:val="009D4C1C"/>
    <w:rsid w:val="00A67B13"/>
    <w:rsid w:val="00B74C7B"/>
    <w:rsid w:val="00CB20BA"/>
    <w:rsid w:val="00CF56D0"/>
    <w:rsid w:val="00DB35E7"/>
    <w:rsid w:val="00F331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5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D4C1C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F3310E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281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81860"/>
  </w:style>
  <w:style w:type="paragraph" w:styleId="a7">
    <w:name w:val="footer"/>
    <w:basedOn w:val="a"/>
    <w:link w:val="a8"/>
    <w:uiPriority w:val="99"/>
    <w:unhideWhenUsed/>
    <w:rsid w:val="00281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81860"/>
  </w:style>
  <w:style w:type="paragraph" w:styleId="a9">
    <w:name w:val="Balloon Text"/>
    <w:basedOn w:val="a"/>
    <w:link w:val="aa"/>
    <w:uiPriority w:val="99"/>
    <w:semiHidden/>
    <w:unhideWhenUsed/>
    <w:rsid w:val="007D0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D0C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89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739</Words>
  <Characters>4215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166</dc:creator>
  <cp:keywords/>
  <dc:description/>
  <cp:lastModifiedBy>Кай</cp:lastModifiedBy>
  <cp:revision>12</cp:revision>
  <cp:lastPrinted>2016-10-11T06:35:00Z</cp:lastPrinted>
  <dcterms:created xsi:type="dcterms:W3CDTF">2015-03-03T08:22:00Z</dcterms:created>
  <dcterms:modified xsi:type="dcterms:W3CDTF">2016-10-14T07:56:00Z</dcterms:modified>
</cp:coreProperties>
</file>